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78" w:rsidRPr="00032978" w:rsidRDefault="00032978" w:rsidP="00032978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32978">
        <w:rPr>
          <w:rFonts w:ascii="Arial" w:eastAsia="Times New Roman" w:hAnsi="Arial" w:cs="Arial"/>
          <w:b/>
          <w:bCs/>
          <w:color w:val="000000"/>
          <w:sz w:val="26"/>
          <w:szCs w:val="26"/>
        </w:rPr>
        <w:t>Station 4: String Burn Challenge</w:t>
      </w:r>
    </w:p>
    <w:p w:rsidR="00032978" w:rsidRPr="00032978" w:rsidRDefault="00032978" w:rsidP="000329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2978" w:rsidRPr="00032978" w:rsidRDefault="00032978" w:rsidP="00032978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1. Station Overview &amp; Objective</w:t>
      </w:r>
    </w:p>
    <w:p w:rsidR="00032978" w:rsidRPr="00032978" w:rsidRDefault="00032978" w:rsidP="0003297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2978">
        <w:rPr>
          <w:rFonts w:ascii="Arial" w:eastAsia="Times New Roman" w:hAnsi="Arial" w:cs="Arial"/>
          <w:color w:val="000000"/>
        </w:rPr>
        <w:t>Patrols construct a natural wood fire lay inside an official fire pit under two horizontal strings tied between stakes at 12 inches and 18 inches. Using only matches/striker and natural collected wood, they must build vertical flames to burn through the strings in the fastest time.</w:t>
      </w:r>
    </w:p>
    <w:p w:rsidR="00032978" w:rsidRPr="00032978" w:rsidRDefault="00032978" w:rsidP="00032978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2. Gear &amp; Supplies Needed</w:t>
      </w:r>
    </w:p>
    <w:p w:rsidR="00032978" w:rsidRPr="00032978" w:rsidRDefault="00032978" w:rsidP="00032978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color w:val="000000"/>
        </w:rPr>
        <w:t>Natural dry wood sorted into 3 distinct piles:</w:t>
      </w:r>
    </w:p>
    <w:p w:rsidR="00032978" w:rsidRPr="00032978" w:rsidRDefault="00032978" w:rsidP="00032978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Tinder:</w:t>
      </w:r>
      <w:r w:rsidRPr="00032978">
        <w:rPr>
          <w:rFonts w:ascii="Arial" w:eastAsia="Times New Roman" w:hAnsi="Arial" w:cs="Arial"/>
          <w:color w:val="000000"/>
        </w:rPr>
        <w:t xml:space="preserve"> Dry pine needles, cedar bark shavings, birch bark.</w:t>
      </w:r>
    </w:p>
    <w:p w:rsidR="00032978" w:rsidRPr="00032978" w:rsidRDefault="00032978" w:rsidP="00032978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Kindling:</w:t>
      </w:r>
      <w:r w:rsidRPr="00032978">
        <w:rPr>
          <w:rFonts w:ascii="Arial" w:eastAsia="Times New Roman" w:hAnsi="Arial" w:cs="Arial"/>
          <w:color w:val="000000"/>
        </w:rPr>
        <w:t xml:space="preserve"> Dry twigs (toothpick-to-pencil thickness).</w:t>
      </w:r>
    </w:p>
    <w:p w:rsidR="00032978" w:rsidRPr="00032978" w:rsidRDefault="00032978" w:rsidP="00032978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Fuel:</w:t>
      </w:r>
      <w:r w:rsidRPr="00032978">
        <w:rPr>
          <w:rFonts w:ascii="Arial" w:eastAsia="Times New Roman" w:hAnsi="Arial" w:cs="Arial"/>
          <w:color w:val="000000"/>
        </w:rPr>
        <w:t xml:space="preserve"> Sticks (thumb-to-wrist thickness).</w:t>
      </w:r>
    </w:p>
    <w:p w:rsidR="00032978" w:rsidRPr="00032978" w:rsidRDefault="00032978" w:rsidP="00032978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color w:val="000000"/>
        </w:rPr>
        <w:t>Strike-anywhere matches or ferrocerium rod</w:t>
      </w:r>
    </w:p>
    <w:p w:rsidR="00032978" w:rsidRPr="00032978" w:rsidRDefault="00032978" w:rsidP="00032978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color w:val="000000"/>
        </w:rPr>
        <w:t>10-quart water bucket and shovel (safety requirement)</w:t>
      </w:r>
    </w:p>
    <w:p w:rsidR="00032978" w:rsidRPr="00032978" w:rsidRDefault="00032978" w:rsidP="00032978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3. Step-by-Step Fire Lay Strategy</w:t>
      </w:r>
    </w:p>
    <w:p w:rsidR="00032978" w:rsidRPr="00032978" w:rsidRDefault="00032978" w:rsidP="00032978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The Foundation:</w:t>
      </w:r>
      <w:r w:rsidRPr="00032978">
        <w:rPr>
          <w:rFonts w:ascii="Arial" w:eastAsia="Times New Roman" w:hAnsi="Arial" w:cs="Arial"/>
          <w:color w:val="000000"/>
        </w:rPr>
        <w:t xml:space="preserve"> Place a dry piece of bark or split log flat on the ground as a moisture barrier.</w:t>
      </w:r>
    </w:p>
    <w:p w:rsidR="00032978" w:rsidRPr="00032978" w:rsidRDefault="00032978" w:rsidP="0003297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The Tinder Ball:</w:t>
      </w:r>
      <w:r w:rsidRPr="00032978">
        <w:rPr>
          <w:rFonts w:ascii="Arial" w:eastAsia="Times New Roman" w:hAnsi="Arial" w:cs="Arial"/>
          <w:color w:val="000000"/>
        </w:rPr>
        <w:t xml:space="preserve"> Place a fist-sized ball of fine tinder in the center.</w:t>
      </w:r>
    </w:p>
    <w:p w:rsidR="00032978" w:rsidRPr="00032978" w:rsidRDefault="00032978" w:rsidP="0003297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The Structure (Teepee vs. Log Cabin):</w:t>
      </w:r>
      <w:r w:rsidRPr="00032978">
        <w:rPr>
          <w:rFonts w:ascii="Arial" w:eastAsia="Times New Roman" w:hAnsi="Arial" w:cs="Arial"/>
          <w:color w:val="000000"/>
        </w:rPr>
        <w:t xml:space="preserve"> Build a tall, narrow teepee frame over the tinder. Leave a small doorway on the upwind side to insert the match.</w:t>
      </w:r>
    </w:p>
    <w:p w:rsidR="00032978" w:rsidRPr="00032978" w:rsidRDefault="00032978" w:rsidP="0003297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Airflow Chimney:</w:t>
      </w:r>
      <w:r w:rsidRPr="00032978">
        <w:rPr>
          <w:rFonts w:ascii="Arial" w:eastAsia="Times New Roman" w:hAnsi="Arial" w:cs="Arial"/>
          <w:color w:val="000000"/>
        </w:rPr>
        <w:t xml:space="preserve"> Stack kindling vertically toward the 18-inch string line. Fire burns upward; a vertical structure channels heat directly into the string.</w:t>
      </w:r>
    </w:p>
    <w:p w:rsidR="00032978" w:rsidRPr="00032978" w:rsidRDefault="00032978" w:rsidP="00032978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Lighting:</w:t>
      </w:r>
      <w:r w:rsidRPr="00032978">
        <w:rPr>
          <w:rFonts w:ascii="Arial" w:eastAsia="Times New Roman" w:hAnsi="Arial" w:cs="Arial"/>
          <w:color w:val="000000"/>
        </w:rPr>
        <w:t xml:space="preserve"> Light the tinder from the bottom windward side with a single match.</w:t>
      </w:r>
    </w:p>
    <w:p w:rsidR="00032978" w:rsidRPr="00032978" w:rsidRDefault="00032978" w:rsidP="00032978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4. Den Meeting Practice Drill: "Two-Match Backyard Drill"</w:t>
      </w:r>
    </w:p>
    <w:p w:rsidR="00032978" w:rsidRPr="00032978" w:rsidRDefault="00032978" w:rsidP="00032978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Setup:</w:t>
      </w:r>
      <w:r w:rsidRPr="00032978">
        <w:rPr>
          <w:rFonts w:ascii="Arial" w:eastAsia="Times New Roman" w:hAnsi="Arial" w:cs="Arial"/>
          <w:color w:val="000000"/>
        </w:rPr>
        <w:t xml:space="preserve"> In a designated backyard fire pit or park grill, give the patrol 5 minutes to gather/sort wood into 3 size piles.</w:t>
      </w:r>
    </w:p>
    <w:p w:rsidR="00032978" w:rsidRPr="00032978" w:rsidRDefault="00032978" w:rsidP="00032978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32978">
        <w:rPr>
          <w:rFonts w:ascii="Arial" w:eastAsia="Times New Roman" w:hAnsi="Arial" w:cs="Arial"/>
          <w:b/>
          <w:bCs/>
          <w:color w:val="000000"/>
        </w:rPr>
        <w:t>Execution:</w:t>
      </w:r>
      <w:r w:rsidRPr="00032978">
        <w:rPr>
          <w:rFonts w:ascii="Arial" w:eastAsia="Times New Roman" w:hAnsi="Arial" w:cs="Arial"/>
          <w:color w:val="000000"/>
        </w:rPr>
        <w:t xml:space="preserve"> Give the patrol two matches only. Time how long it takes to ignite the fire and sustain a 12-inch flame for 60 seconds without collapsing the wood stack.</w:t>
      </w:r>
    </w:p>
    <w:p w:rsidR="00FE01B7" w:rsidRDefault="00FE01B7"/>
    <w:sectPr w:rsidR="00FE01B7" w:rsidSect="00FE0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D62D8"/>
    <w:multiLevelType w:val="multilevel"/>
    <w:tmpl w:val="D7DE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62578"/>
    <w:multiLevelType w:val="multilevel"/>
    <w:tmpl w:val="383A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286E6F"/>
    <w:multiLevelType w:val="multilevel"/>
    <w:tmpl w:val="AED4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20"/>
  <w:characterSpacingControl w:val="doNotCompress"/>
  <w:compat/>
  <w:rsids>
    <w:rsidRoot w:val="00032978"/>
    <w:rsid w:val="00032978"/>
    <w:rsid w:val="00FE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B7"/>
  </w:style>
  <w:style w:type="paragraph" w:styleId="Heading3">
    <w:name w:val="heading 3"/>
    <w:basedOn w:val="Normal"/>
    <w:link w:val="Heading3Char"/>
    <w:uiPriority w:val="9"/>
    <w:qFormat/>
    <w:rsid w:val="000329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329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297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3297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2026-08-24T14:12:00Z</dcterms:created>
  <dcterms:modified xsi:type="dcterms:W3CDTF">2026-08-24T14:12:00Z</dcterms:modified>
</cp:coreProperties>
</file>